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afchunk.mht" ContentType="message/rfc822"/>
</Types>
</file>

<file path=_rels/.rels><?xml version="1.0" encoding="UTF-8" standalone="yes"?>
<Relationships xmlns="http://schemas.openxmlformats.org/package/2006/relationships">
  <Relationship
      Type="http://schemas.openxmlformats.org/officeDocument/2006/relationships/officeDocument"
      Target="/word/document.xml" Id="R09c83fafc067488e" />
</Relationships>
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body>
    <w:altChunk r:id="htmlChunk"/>
    <w:sectPr>
      <w:pgSz w:w="12240" w:h="15840" w:orient="portrait"/>
      <w:pgMar w:top="1304" w:right="1134" w:bottom="1304" w:left="1134" w:header="720" w:footer="720" w:gutter="0"/>
    </w:sectPr>
  </w:body>
</w:document>
</file>

<file path=word/_rels/document.xml.rels><?xml version="1.0" encoding="UTF-8" standalone="yes"?>
<Relationships xmlns="http://schemas.openxmlformats.org/package/2006/relationships">
  <Relationship Type="http://schemas.openxmlformats.org/officeDocument/2006/relationships/aFChunk"
    Target="/word/afchunk.mht" Id="htmlChunk" />
</Relationships>

</file>